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454AEC" w:rsidRDefault="00454AEC" w:rsidP="00454AE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A428E" w:rsidP="00454AE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</w:t>
            </w:r>
            <w:r w:rsidR="00454AEC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BA428E">
              <w:rPr>
                <w:rFonts w:ascii="Times New Roman" w:hAnsi="Times New Roman"/>
                <w:sz w:val="24"/>
              </w:rPr>
              <w:t xml:space="preserve">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BA428E">
              <w:rPr>
                <w:rFonts w:ascii="Times New Roman" w:hAnsi="Times New Roman"/>
                <w:sz w:val="24"/>
              </w:rPr>
              <w:t>Целями изучения русского языка по программам основного общего образования являются: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</w:t>
            </w:r>
            <w:r w:rsidRPr="00BA428E">
              <w:rPr>
                <w:rFonts w:ascii="Times New Roman" w:hAnsi="Times New Roman"/>
                <w:sz w:val="24"/>
              </w:rPr>
              <w:lastRenderedPageBreak/>
              <w:t>средством получения различной информации, в том числе знаний по разным учебным предметам;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инфографика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B36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5 классе — 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170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454AEC"/>
    <w:rsid w:val="005E0AF7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4B57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8</cp:revision>
  <dcterms:created xsi:type="dcterms:W3CDTF">2022-08-23T20:52:00Z</dcterms:created>
  <dcterms:modified xsi:type="dcterms:W3CDTF">2023-12-11T14:12:00Z</dcterms:modified>
</cp:coreProperties>
</file>